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991" w:rsidRPr="00945287" w:rsidRDefault="000F5991" w:rsidP="006A3433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b/>
          <w:i w:val="0"/>
          <w:iCs w:val="0"/>
          <w:color w:val="333333"/>
          <w:sz w:val="28"/>
          <w:szCs w:val="28"/>
          <w:lang w:eastAsia="ru-RU"/>
        </w:rPr>
      </w:pPr>
      <w:r w:rsidRPr="00945287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8"/>
          <w:lang w:eastAsia="ru-RU"/>
        </w:rPr>
        <w:t> </w:t>
      </w:r>
      <w:r w:rsidR="00945287" w:rsidRPr="00945287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8"/>
          <w:lang w:eastAsia="ru-RU"/>
        </w:rPr>
        <w:t>Слайд 1</w:t>
      </w:r>
    </w:p>
    <w:p w:rsidR="00945287" w:rsidRPr="009C3107" w:rsidRDefault="000F5991" w:rsidP="006A3433">
      <w:pPr>
        <w:spacing w:after="0"/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eastAsia="ru-RU"/>
        </w:rPr>
      </w:pPr>
      <w:r w:rsidRPr="007C3E20"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  <w:t> </w:t>
      </w:r>
      <w:r w:rsidR="00945287" w:rsidRPr="009C3107">
        <w:rPr>
          <w:rFonts w:ascii="Times New Roman" w:hAnsi="Times New Roman" w:cs="Times New Roman"/>
          <w:b/>
          <w:i w:val="0"/>
          <w:sz w:val="28"/>
          <w:szCs w:val="28"/>
        </w:rPr>
        <w:t xml:space="preserve">«Разговор о важном» - инновационная форма </w:t>
      </w:r>
      <w:r w:rsidR="00945287" w:rsidRPr="009C3107"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eastAsia="ru-RU"/>
        </w:rPr>
        <w:t>решения совокупных задач воспитания в рамках образовательной области "Социально-коммуникативное развитие"</w:t>
      </w:r>
    </w:p>
    <w:p w:rsidR="006A3433" w:rsidRDefault="00945287" w:rsidP="006A3433">
      <w:pPr>
        <w:spacing w:after="0"/>
        <w:jc w:val="right"/>
        <w:rPr>
          <w:rFonts w:ascii="Times New Roman" w:hAnsi="Times New Roman" w:cs="Times New Roman"/>
          <w:i w:val="0"/>
          <w:sz w:val="28"/>
          <w:szCs w:val="28"/>
        </w:rPr>
      </w:pPr>
      <w:r w:rsidRPr="006A3433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6A3433">
        <w:rPr>
          <w:rFonts w:ascii="Times New Roman" w:hAnsi="Times New Roman" w:cs="Times New Roman"/>
          <w:i w:val="0"/>
          <w:sz w:val="28"/>
          <w:szCs w:val="28"/>
        </w:rPr>
        <w:t>Воспитатель</w:t>
      </w:r>
      <w:r w:rsidRPr="006A3433"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6A3433" w:rsidRDefault="00945287" w:rsidP="006A3433">
      <w:pPr>
        <w:spacing w:after="0"/>
        <w:jc w:val="right"/>
        <w:rPr>
          <w:rFonts w:ascii="Times New Roman" w:hAnsi="Times New Roman" w:cs="Times New Roman"/>
          <w:i w:val="0"/>
          <w:sz w:val="28"/>
          <w:szCs w:val="28"/>
        </w:rPr>
      </w:pPr>
      <w:r w:rsidRPr="006A3433">
        <w:rPr>
          <w:rFonts w:ascii="Times New Roman" w:hAnsi="Times New Roman" w:cs="Times New Roman"/>
          <w:i w:val="0"/>
          <w:sz w:val="28"/>
          <w:szCs w:val="28"/>
        </w:rPr>
        <w:t xml:space="preserve">МДОАУ </w:t>
      </w:r>
      <w:r w:rsidR="006A3433">
        <w:rPr>
          <w:rFonts w:ascii="Times New Roman" w:hAnsi="Times New Roman" w:cs="Times New Roman"/>
          <w:i w:val="0"/>
          <w:sz w:val="28"/>
          <w:szCs w:val="28"/>
        </w:rPr>
        <w:t xml:space="preserve">«Детский сад комбинированного вида </w:t>
      </w:r>
      <w:r w:rsidRPr="006A3433">
        <w:rPr>
          <w:rFonts w:ascii="Times New Roman" w:hAnsi="Times New Roman" w:cs="Times New Roman"/>
          <w:i w:val="0"/>
          <w:sz w:val="28"/>
          <w:szCs w:val="28"/>
        </w:rPr>
        <w:t>№33</w:t>
      </w:r>
      <w:r w:rsidR="006A3433">
        <w:rPr>
          <w:rFonts w:ascii="Times New Roman" w:hAnsi="Times New Roman" w:cs="Times New Roman"/>
          <w:i w:val="0"/>
          <w:sz w:val="28"/>
          <w:szCs w:val="28"/>
        </w:rPr>
        <w:t xml:space="preserve">» </w:t>
      </w:r>
    </w:p>
    <w:p w:rsidR="000F5991" w:rsidRPr="006A3433" w:rsidRDefault="006A3433" w:rsidP="006A3433">
      <w:pPr>
        <w:spacing w:after="0"/>
        <w:jc w:val="right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Алексеева В.А.</w:t>
      </w:r>
    </w:p>
    <w:p w:rsidR="007C3E20" w:rsidRDefault="007C3E20" w:rsidP="006A3433">
      <w:pPr>
        <w:spacing w:after="0" w:line="360" w:lineRule="atLeast"/>
        <w:outlineLvl w:val="3"/>
        <w:rPr>
          <w:rFonts w:ascii="Times New Roman" w:eastAsia="Times New Roman" w:hAnsi="Times New Roman" w:cs="Times New Roman"/>
          <w:bCs/>
          <w:i w:val="0"/>
          <w:iCs w:val="0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 w:val="0"/>
          <w:iCs w:val="0"/>
          <w:color w:val="333333"/>
          <w:sz w:val="28"/>
          <w:szCs w:val="28"/>
          <w:lang w:eastAsia="ru-RU"/>
        </w:rPr>
        <w:t xml:space="preserve">Мы знаем, что с сентября </w:t>
      </w:r>
      <w:r w:rsidR="00D8290B" w:rsidRPr="007C3E20">
        <w:rPr>
          <w:rFonts w:ascii="Times New Roman" w:eastAsia="Times New Roman" w:hAnsi="Times New Roman" w:cs="Times New Roman"/>
          <w:bCs/>
          <w:i w:val="0"/>
          <w:iCs w:val="0"/>
          <w:color w:val="333333"/>
          <w:sz w:val="28"/>
          <w:szCs w:val="28"/>
          <w:lang w:eastAsia="ru-RU"/>
        </w:rPr>
        <w:t xml:space="preserve">2022 года по рекомендации Министерства просвещения в школах проводятся внеурочные занятия 1 раз в неделю «Разговор о важном». </w:t>
      </w:r>
    </w:p>
    <w:p w:rsidR="006A3433" w:rsidRDefault="006A3433" w:rsidP="006A3433">
      <w:pPr>
        <w:spacing w:after="0" w:line="360" w:lineRule="atLeast"/>
        <w:outlineLvl w:val="3"/>
        <w:rPr>
          <w:rFonts w:ascii="Times New Roman" w:eastAsia="Times New Roman" w:hAnsi="Times New Roman" w:cs="Times New Roman"/>
          <w:b/>
          <w:bCs/>
          <w:i w:val="0"/>
          <w:iCs w:val="0"/>
          <w:color w:val="333333"/>
          <w:sz w:val="28"/>
          <w:szCs w:val="28"/>
          <w:lang w:eastAsia="ru-RU"/>
        </w:rPr>
      </w:pPr>
    </w:p>
    <w:p w:rsidR="009C3107" w:rsidRDefault="00945287" w:rsidP="006A3433">
      <w:pPr>
        <w:spacing w:after="0" w:line="360" w:lineRule="atLeast"/>
        <w:outlineLvl w:val="3"/>
        <w:rPr>
          <w:rFonts w:ascii="Times New Roman" w:eastAsia="Times New Roman" w:hAnsi="Times New Roman" w:cs="Times New Roman"/>
          <w:b/>
          <w:bCs/>
          <w:i w:val="0"/>
          <w:iCs w:val="0"/>
          <w:color w:val="333333"/>
          <w:sz w:val="28"/>
          <w:szCs w:val="28"/>
          <w:lang w:eastAsia="ru-RU"/>
        </w:rPr>
      </w:pPr>
      <w:r w:rsidRPr="00945287">
        <w:rPr>
          <w:rFonts w:ascii="Times New Roman" w:eastAsia="Times New Roman" w:hAnsi="Times New Roman" w:cs="Times New Roman"/>
          <w:b/>
          <w:bCs/>
          <w:i w:val="0"/>
          <w:iCs w:val="0"/>
          <w:color w:val="333333"/>
          <w:sz w:val="28"/>
          <w:szCs w:val="28"/>
          <w:lang w:eastAsia="ru-RU"/>
        </w:rPr>
        <w:t>Слайд 2</w:t>
      </w:r>
    </w:p>
    <w:p w:rsidR="00D8290B" w:rsidRPr="00A4703B" w:rsidRDefault="00D8290B" w:rsidP="006A3433">
      <w:pPr>
        <w:spacing w:after="0" w:line="360" w:lineRule="atLeast"/>
        <w:outlineLvl w:val="3"/>
        <w:rPr>
          <w:rFonts w:ascii="Times New Roman" w:eastAsia="Times New Roman" w:hAnsi="Times New Roman" w:cs="Times New Roman"/>
          <w:b/>
          <w:bCs/>
          <w:i w:val="0"/>
          <w:iCs w:val="0"/>
          <w:color w:val="333333"/>
          <w:sz w:val="28"/>
          <w:szCs w:val="28"/>
          <w:lang w:eastAsia="ru-RU"/>
        </w:rPr>
      </w:pPr>
      <w:r w:rsidRPr="007C3E20">
        <w:rPr>
          <w:rFonts w:ascii="Times New Roman" w:eastAsia="Times New Roman" w:hAnsi="Times New Roman" w:cs="Times New Roman"/>
          <w:bCs/>
          <w:i w:val="0"/>
          <w:iCs w:val="0"/>
          <w:color w:val="333333"/>
          <w:sz w:val="28"/>
          <w:szCs w:val="28"/>
          <w:lang w:eastAsia="ru-RU"/>
        </w:rPr>
        <w:t xml:space="preserve">Целью таких занятий является  развитие </w:t>
      </w:r>
      <w:r w:rsidRPr="007C3E20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  ценностного   отношения детей к России, ее населению, истории, природе, культуре. Эти цели прописаны и в нашей программе, в образовательной области «Социально-коммуникативное развитие», в программе воспитания. То есть такая цель актуальна и в работе с дошкольниками. </w:t>
      </w:r>
    </w:p>
    <w:p w:rsidR="006A3433" w:rsidRDefault="006A3433" w:rsidP="006A3433">
      <w:pPr>
        <w:spacing w:after="0" w:line="360" w:lineRule="atLeast"/>
        <w:outlineLvl w:val="3"/>
        <w:rPr>
          <w:rFonts w:ascii="Times New Roman" w:hAnsi="Times New Roman" w:cs="Times New Roman"/>
          <w:b/>
          <w:i w:val="0"/>
          <w:color w:val="000000"/>
          <w:sz w:val="28"/>
          <w:szCs w:val="28"/>
          <w:shd w:val="clear" w:color="auto" w:fill="FFFFFF"/>
        </w:rPr>
      </w:pPr>
    </w:p>
    <w:p w:rsidR="00945287" w:rsidRPr="00945287" w:rsidRDefault="00945287" w:rsidP="006A3433">
      <w:pPr>
        <w:spacing w:after="0" w:line="360" w:lineRule="atLeast"/>
        <w:outlineLvl w:val="3"/>
        <w:rPr>
          <w:rFonts w:ascii="Times New Roman" w:hAnsi="Times New Roman" w:cs="Times New Roman"/>
          <w:b/>
          <w:i w:val="0"/>
          <w:color w:val="000000"/>
          <w:sz w:val="28"/>
          <w:szCs w:val="28"/>
          <w:shd w:val="clear" w:color="auto" w:fill="FFFFFF"/>
        </w:rPr>
      </w:pPr>
      <w:r w:rsidRPr="00945287">
        <w:rPr>
          <w:rFonts w:ascii="Times New Roman" w:hAnsi="Times New Roman" w:cs="Times New Roman"/>
          <w:b/>
          <w:i w:val="0"/>
          <w:color w:val="000000"/>
          <w:sz w:val="28"/>
          <w:szCs w:val="28"/>
          <w:shd w:val="clear" w:color="auto" w:fill="FFFFFF"/>
        </w:rPr>
        <w:t>Слайд 3</w:t>
      </w:r>
    </w:p>
    <w:p w:rsidR="00945287" w:rsidRDefault="00A4703B" w:rsidP="006A3433">
      <w:pPr>
        <w:spacing w:after="0" w:line="360" w:lineRule="atLeast"/>
        <w:outlineLvl w:val="3"/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</w:pPr>
      <w:r w:rsidRPr="00A4703B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При планировании данной формы возникает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 ряд вопросов</w:t>
      </w:r>
    </w:p>
    <w:p w:rsidR="007C3E20" w:rsidRDefault="00D8290B" w:rsidP="006A3433">
      <w:pPr>
        <w:spacing w:after="0" w:line="360" w:lineRule="atLeast"/>
        <w:outlineLvl w:val="3"/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</w:pPr>
      <w:r w:rsidRPr="007C3E20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Конечно, перед нами встал вопрос. Возможно ли </w:t>
      </w:r>
      <w:r w:rsidR="006A3433" w:rsidRPr="007C3E20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использовать форму</w:t>
      </w:r>
      <w:r w:rsidRPr="007C3E20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 «Разговор о важном»</w:t>
      </w:r>
      <w:r w:rsidR="007C3E20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 </w:t>
      </w:r>
      <w:r w:rsidRPr="007C3E20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с дошкольниками? Хотя бы с детьми 5 – 7 лет? </w:t>
      </w:r>
      <w:r w:rsidR="008D6480" w:rsidRPr="007C3E20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О чем и как говорить с дошкольниками?</w:t>
      </w:r>
    </w:p>
    <w:p w:rsidR="00D8290B" w:rsidRPr="007C3E20" w:rsidRDefault="007C3E20" w:rsidP="006A3433">
      <w:pPr>
        <w:spacing w:after="0" w:line="360" w:lineRule="atLeast"/>
        <w:outlineLvl w:val="3"/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Ответить на эти вопросы нам помогла методическая разработка кандидата педагогических наук,  заслуженного  учителя</w:t>
      </w:r>
      <w:r w:rsidRPr="007C3E20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 РФ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 Ксении Белой.</w:t>
      </w:r>
      <w:r w:rsidR="00523E1C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 </w:t>
      </w:r>
      <w:r w:rsidRPr="007C3E20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Мы попробовали и поняли – да, можно,  но формат, темы и содержание занятий необходимо адаптировать</w:t>
      </w:r>
    </w:p>
    <w:p w:rsidR="00945287" w:rsidRDefault="00945287" w:rsidP="006A3433">
      <w:pPr>
        <w:spacing w:after="0" w:line="360" w:lineRule="atLeast"/>
        <w:outlineLvl w:val="3"/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</w:pPr>
    </w:p>
    <w:p w:rsidR="00A4703B" w:rsidRPr="00945287" w:rsidRDefault="00A4703B" w:rsidP="006A3433">
      <w:pPr>
        <w:spacing w:after="0" w:line="360" w:lineRule="atLeast"/>
        <w:outlineLvl w:val="3"/>
        <w:rPr>
          <w:rFonts w:ascii="Times New Roman" w:hAnsi="Times New Roman" w:cs="Times New Roman"/>
          <w:b/>
          <w:i w:val="0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 w:val="0"/>
          <w:color w:val="000000"/>
          <w:sz w:val="28"/>
          <w:szCs w:val="28"/>
          <w:shd w:val="clear" w:color="auto" w:fill="FFFFFF"/>
        </w:rPr>
        <w:t>Слайд 4</w:t>
      </w:r>
    </w:p>
    <w:p w:rsidR="007C3E20" w:rsidRDefault="008806F4" w:rsidP="006A3433">
      <w:pPr>
        <w:spacing w:after="0" w:line="360" w:lineRule="atLeast"/>
        <w:outlineLvl w:val="3"/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</w:pPr>
      <w:r w:rsidRPr="007C3E20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В каком формате проводить? </w:t>
      </w:r>
      <w:r w:rsidR="008D6480" w:rsidRPr="007C3E20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Мы изменили</w:t>
      </w:r>
      <w:r w:rsidR="007C3E20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 школьный  формат  </w:t>
      </w:r>
      <w:r w:rsidR="008D6480" w:rsidRPr="007C3E20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 – проводим </w:t>
      </w:r>
      <w:r w:rsidR="007C3E20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не занятие, а краткую беседу в понедельник</w:t>
      </w:r>
      <w:r w:rsidR="00523E1C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 или в конкретный знаменательный день</w:t>
      </w:r>
      <w:r w:rsidR="007C3E20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  </w:t>
      </w:r>
      <w:r w:rsidR="008D6480" w:rsidRPr="007C3E20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в утренний отрезок в</w:t>
      </w:r>
      <w:r w:rsidR="007C3E20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ремени. </w:t>
      </w:r>
    </w:p>
    <w:p w:rsidR="00E127DD" w:rsidRDefault="008806F4" w:rsidP="006A3433">
      <w:pPr>
        <w:spacing w:after="0" w:line="360" w:lineRule="atLeast"/>
        <w:outlineLvl w:val="3"/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</w:pPr>
      <w:r w:rsidRPr="007C3E20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Почему именно беседы? Во-первых,</w:t>
      </w:r>
      <w:r w:rsidR="00523E1C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 мы,  как </w:t>
      </w:r>
      <w:r w:rsidRPr="007C3E20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 воспитатели</w:t>
      </w:r>
      <w:r w:rsidR="00523E1C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, хорошо владеем</w:t>
      </w:r>
      <w:r w:rsidRPr="007C3E20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 методикой проведения бесед. Беседа – словесный,  диалогический метод обучения. Именно беседа </w:t>
      </w:r>
      <w:r w:rsidR="00E127DD" w:rsidRPr="007C3E20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помогает научить детей </w:t>
      </w:r>
      <w:r w:rsidRPr="007C3E20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 зад</w:t>
      </w:r>
      <w:r w:rsidR="00E127DD" w:rsidRPr="007C3E20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авать вопросы и отвечать на них.</w:t>
      </w:r>
      <w:r w:rsidRPr="007C3E20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 </w:t>
      </w:r>
    </w:p>
    <w:p w:rsidR="00A4703B" w:rsidRDefault="00A4703B" w:rsidP="006A3433">
      <w:pPr>
        <w:spacing w:after="0" w:line="360" w:lineRule="atLeast"/>
        <w:outlineLvl w:val="3"/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При подготовке   </w:t>
      </w:r>
      <w:r w:rsidR="006A3433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к «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Разговору о важном</w:t>
      </w:r>
      <w:r w:rsidR="006A3433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», мы пытаемся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 ответить на вопросы: </w:t>
      </w:r>
      <w:r w:rsidRPr="007C3E20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О чем говорить?  Каково содержание бесед?  </w:t>
      </w:r>
    </w:p>
    <w:p w:rsidR="00A4703B" w:rsidRDefault="00A4703B" w:rsidP="006A3433">
      <w:pPr>
        <w:spacing w:after="0" w:line="360" w:lineRule="atLeast"/>
        <w:outlineLvl w:val="3"/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</w:pPr>
      <w:r w:rsidRPr="007C3E20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lastRenderedPageBreak/>
        <w:t>Содержание бесед мы подбираем в соответствии с  направлениями воспитательной работы, прописанными в программе воспитания. Согласно ФОП ДО теперь их семь.</w:t>
      </w:r>
    </w:p>
    <w:p w:rsidR="00107452" w:rsidRDefault="00A4703B" w:rsidP="006A3433">
      <w:pPr>
        <w:spacing w:after="0" w:line="360" w:lineRule="atLeast"/>
        <w:outlineLvl w:val="3"/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</w:pPr>
      <w:r w:rsidRPr="007C3E20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Мы считаем, </w:t>
      </w:r>
      <w:r w:rsidR="006A3433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что </w:t>
      </w:r>
      <w:r w:rsidR="006A3433" w:rsidRPr="007C3E20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наиболее</w:t>
      </w:r>
      <w:r w:rsidRPr="007C3E20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 оптимальным выбор темы </w:t>
      </w:r>
      <w:r w:rsidR="006A3433" w:rsidRPr="007C3E20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бесед необходимо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 </w:t>
      </w:r>
      <w:r w:rsidR="006A3433" w:rsidRPr="007C3E20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осуществлять с</w:t>
      </w:r>
      <w:r w:rsidRPr="007C3E20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 учетом знаменательных дат, а также значимых для дошкольников событий в текущем году, так как образовательный процесс </w:t>
      </w:r>
      <w:r w:rsidR="006A3433" w:rsidRPr="007C3E20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мы организуем</w:t>
      </w:r>
      <w:r w:rsidRPr="007C3E20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 по календарно-тематическом плану.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  Но особенно нравятся  детям беседы по ситуациям, случившимся в группе.</w:t>
      </w:r>
      <w:r w:rsidRPr="007C3E20">
        <w:rPr>
          <w:rFonts w:ascii="Times New Roman" w:hAnsi="Times New Roman" w:cs="Times New Roman"/>
          <w:i w:val="0"/>
          <w:color w:val="000000"/>
          <w:sz w:val="28"/>
          <w:szCs w:val="28"/>
        </w:rPr>
        <w:br/>
      </w:r>
      <w:r w:rsidR="00107452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Зачастую темы «разговора о важном» мы сочетаем со знаменательными датами, которые прописаны в календарном плане программы воспитания.</w:t>
      </w:r>
    </w:p>
    <w:p w:rsidR="00107452" w:rsidRDefault="00107452" w:rsidP="006A3433">
      <w:pPr>
        <w:spacing w:after="0" w:line="360" w:lineRule="atLeast"/>
        <w:outlineLvl w:val="3"/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Например, такие темы:</w:t>
      </w:r>
    </w:p>
    <w:p w:rsidR="00945287" w:rsidRPr="00107452" w:rsidRDefault="00107452" w:rsidP="006A3433">
      <w:pPr>
        <w:spacing w:after="0" w:line="360" w:lineRule="atLeast"/>
        <w:outlineLvl w:val="3"/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- </w:t>
      </w:r>
      <w:r w:rsidR="00945287" w:rsidRPr="009C3107">
        <w:rPr>
          <w:rFonts w:ascii="Times New Roman" w:eastAsia="Times New Roman" w:hAnsi="Times New Roman" w:cs="Times New Roman"/>
          <w:bCs/>
          <w:i w:val="0"/>
          <w:iCs w:val="0"/>
          <w:color w:val="000000"/>
          <w:sz w:val="28"/>
          <w:szCs w:val="28"/>
          <w:lang w:eastAsia="ru-RU"/>
        </w:rPr>
        <w:t>Почему надо уметь мириться и договариваться</w:t>
      </w:r>
      <w:r w:rsidR="00945287" w:rsidRPr="009C310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мы приурочиваем к </w:t>
      </w:r>
      <w:r w:rsidR="00945287" w:rsidRPr="009C310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17 февраля — Международный День спонтанного проявления доброты</w:t>
      </w:r>
    </w:p>
    <w:p w:rsidR="004A4682" w:rsidRDefault="004A4682" w:rsidP="006A3433">
      <w:pPr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 w:rsidRPr="009C3107">
        <w:rPr>
          <w:rFonts w:ascii="Times New Roman" w:eastAsia="Times New Roman" w:hAnsi="Times New Roman" w:cs="Times New Roman"/>
          <w:bCs/>
          <w:i w:val="0"/>
          <w:iCs w:val="0"/>
          <w:color w:val="000000"/>
          <w:sz w:val="28"/>
          <w:szCs w:val="28"/>
          <w:lang w:eastAsia="ru-RU"/>
        </w:rPr>
        <w:t>Семейные праздники и традиции</w:t>
      </w:r>
      <w:r w:rsidRPr="009C310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: 8 июля — Всероссийский день семьи, любви и верности</w:t>
      </w:r>
    </w:p>
    <w:p w:rsidR="00107452" w:rsidRPr="009C3107" w:rsidRDefault="00107452" w:rsidP="006A3433">
      <w:pPr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</w:pPr>
    </w:p>
    <w:p w:rsidR="004A4682" w:rsidRPr="009C3107" w:rsidRDefault="004A4682" w:rsidP="006A3433">
      <w:pPr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</w:pPr>
      <w:r w:rsidRPr="009C310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Драка- хорошо и плохо</w:t>
      </w:r>
    </w:p>
    <w:p w:rsidR="009C3107" w:rsidRDefault="004A4682" w:rsidP="006A3433">
      <w:pPr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</w:pPr>
      <w:r w:rsidRPr="009C3107">
        <w:rPr>
          <w:rFonts w:ascii="Times New Roman" w:eastAsia="Times New Roman" w:hAnsi="Times New Roman" w:cs="Times New Roman"/>
          <w:bCs/>
          <w:i w:val="0"/>
          <w:iCs w:val="0"/>
          <w:color w:val="000000"/>
          <w:sz w:val="28"/>
          <w:szCs w:val="28"/>
          <w:lang w:eastAsia="ru-RU"/>
        </w:rPr>
        <w:t>К</w:t>
      </w:r>
      <w:r w:rsidR="00107452">
        <w:rPr>
          <w:rFonts w:ascii="Times New Roman" w:eastAsia="Times New Roman" w:hAnsi="Times New Roman" w:cs="Times New Roman"/>
          <w:bCs/>
          <w:i w:val="0"/>
          <w:iCs w:val="0"/>
          <w:color w:val="000000"/>
          <w:sz w:val="28"/>
          <w:szCs w:val="28"/>
          <w:lang w:eastAsia="ru-RU"/>
        </w:rPr>
        <w:t xml:space="preserve">ак взрослые помогают друг другу, так как </w:t>
      </w:r>
      <w:r w:rsidRPr="009C3107">
        <w:rPr>
          <w:rFonts w:ascii="Times New Roman" w:eastAsia="Times New Roman" w:hAnsi="Times New Roman" w:cs="Times New Roman"/>
          <w:bCs/>
          <w:i w:val="0"/>
          <w:iCs w:val="0"/>
          <w:color w:val="000000"/>
          <w:sz w:val="28"/>
          <w:szCs w:val="28"/>
          <w:lang w:eastAsia="ru-RU"/>
        </w:rPr>
        <w:t xml:space="preserve"> 23</w:t>
      </w:r>
      <w:r w:rsidRPr="009C310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 августа — День милосердия и благотворительности в России</w:t>
      </w:r>
    </w:p>
    <w:p w:rsidR="009C3107" w:rsidRDefault="009C3107" w:rsidP="006A3433">
      <w:pPr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</w:pPr>
    </w:p>
    <w:p w:rsidR="004A4682" w:rsidRPr="009C3107" w:rsidRDefault="00A4703B" w:rsidP="006A3433">
      <w:pPr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</w:pPr>
      <w:r w:rsidRPr="00C34A7D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Встал вопрос и о структуре беседы.</w:t>
      </w:r>
    </w:p>
    <w:p w:rsidR="00116B3B" w:rsidRDefault="00116B3B" w:rsidP="006A3433">
      <w:pPr>
        <w:spacing w:after="0" w:line="360" w:lineRule="atLeast"/>
        <w:outlineLvl w:val="3"/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В школе «Разговор о важном» имеет несколько структурных частей.  Мы оставили лишь две части:</w:t>
      </w:r>
    </w:p>
    <w:p w:rsidR="00116B3B" w:rsidRDefault="00116B3B" w:rsidP="006A3433">
      <w:pPr>
        <w:spacing w:after="0" w:line="360" w:lineRule="atLeast"/>
        <w:outlineLvl w:val="3"/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- </w:t>
      </w:r>
      <w:r>
        <w:rPr>
          <w:rFonts w:ascii="Times New Roman" w:eastAsia="Times New Roman" w:hAnsi="Times New Roman" w:cs="Times New Roman"/>
          <w:bCs/>
          <w:i w:val="0"/>
          <w:iCs w:val="0"/>
          <w:color w:val="333333"/>
          <w:sz w:val="28"/>
          <w:szCs w:val="28"/>
          <w:lang w:eastAsia="ru-RU"/>
        </w:rPr>
        <w:t xml:space="preserve">Мотивационная </w:t>
      </w:r>
      <w:r w:rsidR="006A3433">
        <w:rPr>
          <w:rFonts w:ascii="Times New Roman" w:eastAsia="Times New Roman" w:hAnsi="Times New Roman" w:cs="Times New Roman"/>
          <w:bCs/>
          <w:i w:val="0"/>
          <w:iCs w:val="0"/>
          <w:color w:val="333333"/>
          <w:sz w:val="28"/>
          <w:szCs w:val="28"/>
          <w:lang w:eastAsia="ru-RU"/>
        </w:rPr>
        <w:t>часть.</w:t>
      </w:r>
      <w:r w:rsidRPr="007C3E20"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  <w:t xml:space="preserve"> Ее цель — представить тему занятия и объяснить мотив его проведения. </w:t>
      </w:r>
    </w:p>
    <w:p w:rsidR="00116B3B" w:rsidRDefault="00116B3B" w:rsidP="006A3433">
      <w:pPr>
        <w:spacing w:after="0" w:line="360" w:lineRule="atLeast"/>
        <w:outlineLvl w:val="3"/>
        <w:rPr>
          <w:rFonts w:ascii="Times New Roman" w:eastAsia="Times New Roman" w:hAnsi="Times New Roman" w:cs="Times New Roman"/>
          <w:bCs/>
          <w:i w:val="0"/>
          <w:iCs w:val="0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i w:val="0"/>
          <w:iCs w:val="0"/>
          <w:color w:val="333333"/>
          <w:sz w:val="28"/>
          <w:szCs w:val="28"/>
          <w:lang w:eastAsia="ru-RU"/>
        </w:rPr>
        <w:t>Основная часть – собственно беседа с возможным включением разнообразной деятельности детей.</w:t>
      </w:r>
    </w:p>
    <w:p w:rsidR="00116B3B" w:rsidRPr="007C3E20" w:rsidRDefault="00116B3B" w:rsidP="006A3433">
      <w:pPr>
        <w:spacing w:after="0" w:line="360" w:lineRule="atLeast"/>
        <w:outlineLvl w:val="3"/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</w:pPr>
      <w:r w:rsidRPr="007C3E20"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  <w:t xml:space="preserve">Такой подход к </w:t>
      </w:r>
      <w:r w:rsidR="006A3433"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  <w:t>структуре дает</w:t>
      </w:r>
      <w:r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  <w:t xml:space="preserve"> возможность пров</w:t>
      </w:r>
      <w:r w:rsidR="00107452"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  <w:t xml:space="preserve">одить беседу о </w:t>
      </w:r>
      <w:r w:rsidR="006A3433"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  <w:t>важном от</w:t>
      </w:r>
      <w:r w:rsidR="00107452"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  <w:t xml:space="preserve"> 7 до 10 минут</w:t>
      </w:r>
    </w:p>
    <w:p w:rsidR="00116B3B" w:rsidRDefault="00896BF2" w:rsidP="006A3433">
      <w:pPr>
        <w:spacing w:after="0" w:line="360" w:lineRule="atLeast"/>
        <w:outlineLvl w:val="3"/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  <w:t>Для чего  нужная мотивационная часть? Для того, чтобы заинтересовать детей темой. Что может заинтересовать детей?</w:t>
      </w:r>
    </w:p>
    <w:p w:rsidR="006A3433" w:rsidRDefault="006A3433" w:rsidP="006A3433">
      <w:pPr>
        <w:spacing w:after="0" w:line="360" w:lineRule="atLeast"/>
        <w:outlineLvl w:val="3"/>
        <w:rPr>
          <w:rFonts w:ascii="Times New Roman" w:eastAsia="Times New Roman" w:hAnsi="Times New Roman" w:cs="Times New Roman"/>
          <w:b/>
          <w:i w:val="0"/>
          <w:iCs w:val="0"/>
          <w:color w:val="333333"/>
          <w:sz w:val="28"/>
          <w:szCs w:val="28"/>
          <w:lang w:eastAsia="ru-RU"/>
        </w:rPr>
      </w:pPr>
    </w:p>
    <w:p w:rsidR="00D922EB" w:rsidRDefault="00D922EB" w:rsidP="006A3433">
      <w:pPr>
        <w:spacing w:after="0" w:line="360" w:lineRule="atLeast"/>
        <w:outlineLvl w:val="3"/>
        <w:rPr>
          <w:rFonts w:ascii="Times New Roman" w:eastAsia="Times New Roman" w:hAnsi="Times New Roman" w:cs="Times New Roman"/>
          <w:b/>
          <w:i w:val="0"/>
          <w:iCs w:val="0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 w:val="0"/>
          <w:iCs w:val="0"/>
          <w:color w:val="333333"/>
          <w:sz w:val="28"/>
          <w:szCs w:val="28"/>
          <w:lang w:eastAsia="ru-RU"/>
        </w:rPr>
        <w:t>Слайд 5</w:t>
      </w:r>
    </w:p>
    <w:p w:rsidR="009C3107" w:rsidRDefault="00896BF2" w:rsidP="006A3433">
      <w:pPr>
        <w:spacing w:after="0" w:line="360" w:lineRule="atLeast"/>
        <w:outlineLvl w:val="3"/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  <w:t xml:space="preserve">Мы подобрали ряд приемов </w:t>
      </w:r>
      <w:r w:rsidR="00D922EB"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  <w:t xml:space="preserve"> они на слайде.</w:t>
      </w:r>
    </w:p>
    <w:p w:rsidR="00896BF2" w:rsidRPr="00D922EB" w:rsidRDefault="00D922EB" w:rsidP="006A3433">
      <w:pPr>
        <w:spacing w:after="0" w:line="360" w:lineRule="atLeast"/>
        <w:outlineLvl w:val="3"/>
        <w:rPr>
          <w:rFonts w:ascii="Times New Roman" w:eastAsia="Times New Roman" w:hAnsi="Times New Roman" w:cs="Times New Roman"/>
          <w:b/>
          <w:i w:val="0"/>
          <w:iCs w:val="0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  <w:t xml:space="preserve">  Это</w:t>
      </w:r>
      <w:r w:rsidR="00896BF2"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  <w:t>– вопрос, рассказ воспитателя, показ иллюстрации, вид</w:t>
      </w:r>
      <w:r w:rsidR="004A4682"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  <w:t>оролик, отрывок из мультфильма, к</w:t>
      </w:r>
      <w:r w:rsidR="004A4682"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  <w:t>акой-либо предмет по данной теме</w:t>
      </w:r>
    </w:p>
    <w:p w:rsidR="00896BF2" w:rsidRDefault="0015621C" w:rsidP="006A3433">
      <w:pPr>
        <w:spacing w:after="0" w:line="360" w:lineRule="atLeast"/>
        <w:outlineLvl w:val="3"/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  <w:t>Понятно, что из всех приемов - в</w:t>
      </w:r>
      <w:r w:rsidR="00896BF2"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  <w:t xml:space="preserve">опросы воспитателя являются ведущими, они задают ход диалога, дают возможность </w:t>
      </w:r>
      <w:r w:rsidR="00896BF2" w:rsidRPr="00896BF2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 </w:t>
      </w:r>
      <w:r w:rsidR="00896BF2" w:rsidRPr="007C3E20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концентрироваться и не отходить от темы беседы.</w:t>
      </w:r>
    </w:p>
    <w:p w:rsidR="006A3433" w:rsidRDefault="006A3433" w:rsidP="006A3433">
      <w:pPr>
        <w:spacing w:after="0" w:line="360" w:lineRule="atLeast"/>
        <w:outlineLvl w:val="3"/>
        <w:rPr>
          <w:rFonts w:ascii="Times New Roman" w:hAnsi="Times New Roman" w:cs="Times New Roman"/>
          <w:b/>
          <w:i w:val="0"/>
          <w:color w:val="000000"/>
          <w:sz w:val="28"/>
          <w:szCs w:val="28"/>
          <w:shd w:val="clear" w:color="auto" w:fill="FFFFFF"/>
        </w:rPr>
      </w:pPr>
    </w:p>
    <w:p w:rsidR="00107452" w:rsidRPr="006A3433" w:rsidRDefault="00107452" w:rsidP="006A3433">
      <w:pPr>
        <w:spacing w:after="0" w:line="360" w:lineRule="atLeast"/>
        <w:outlineLvl w:val="3"/>
        <w:rPr>
          <w:rFonts w:ascii="Times New Roman" w:hAnsi="Times New Roman" w:cs="Times New Roman"/>
          <w:b/>
          <w:i w:val="0"/>
          <w:color w:val="000000"/>
          <w:sz w:val="28"/>
          <w:szCs w:val="28"/>
          <w:shd w:val="clear" w:color="auto" w:fill="FFFFFF"/>
        </w:rPr>
      </w:pPr>
      <w:r w:rsidRPr="006A3433">
        <w:rPr>
          <w:rFonts w:ascii="Times New Roman" w:hAnsi="Times New Roman" w:cs="Times New Roman"/>
          <w:b/>
          <w:i w:val="0"/>
          <w:color w:val="000000"/>
          <w:sz w:val="28"/>
          <w:szCs w:val="28"/>
          <w:shd w:val="clear" w:color="auto" w:fill="FFFFFF"/>
        </w:rPr>
        <w:t>Слайд 6</w:t>
      </w:r>
    </w:p>
    <w:p w:rsidR="00671AA5" w:rsidRDefault="0015621C" w:rsidP="006A3433">
      <w:pPr>
        <w:spacing w:after="0" w:line="360" w:lineRule="atLeast"/>
        <w:outlineLvl w:val="3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lastRenderedPageBreak/>
        <w:t xml:space="preserve">Чтобы активизировать детей мы </w:t>
      </w:r>
      <w:r w:rsidR="006A3433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используем прямые дополнительные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 вопросы</w:t>
      </w:r>
      <w:r w:rsidR="009C439C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- они на слайде.</w:t>
      </w:r>
    </w:p>
    <w:p w:rsidR="00896BF2" w:rsidRDefault="00671AA5" w:rsidP="006A3433">
      <w:pPr>
        <w:spacing w:after="0" w:line="360" w:lineRule="atLeast"/>
        <w:outlineLvl w:val="3"/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1.</w:t>
      </w:r>
      <w:r w:rsidRPr="007C3E20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Вопросы, чтобы уточнить у детей </w:t>
      </w:r>
      <w:r w:rsidR="006A3433" w:rsidRPr="007C3E20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информацию</w:t>
      </w:r>
      <w:r w:rsidR="006A3433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, например</w:t>
      </w:r>
      <w:r w:rsidR="00896BF2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, </w:t>
      </w:r>
      <w:r w:rsidRPr="007C3E20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«Можешь ли ты привести пример?», «Можешь что-то добавить?».</w:t>
      </w:r>
    </w:p>
    <w:p w:rsidR="00671AA5" w:rsidRDefault="00671AA5" w:rsidP="006A3433">
      <w:pPr>
        <w:spacing w:after="0" w:line="360" w:lineRule="atLeast"/>
        <w:outlineLvl w:val="3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2.</w:t>
      </w:r>
      <w:r w:rsidRPr="007C3E20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Вопросы, чтобы выяснить причину: «Почему ты так сказал?», «Как ты думаешь?».</w:t>
      </w:r>
    </w:p>
    <w:p w:rsidR="00671AA5" w:rsidRDefault="00671AA5" w:rsidP="006A3433">
      <w:pPr>
        <w:spacing w:after="0" w:line="360" w:lineRule="atLeast"/>
        <w:outlineLvl w:val="3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3.</w:t>
      </w:r>
      <w:r w:rsidRPr="00671AA5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</w:t>
      </w:r>
      <w:r w:rsidRPr="007C3E20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Вопросы, чтобы узнать точку зрения 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ребенка: «Кто думает по-другому?»</w:t>
      </w:r>
      <w:r w:rsidRPr="007C3E20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, «Кто не согласен и хочет высказаться?».</w:t>
      </w:r>
    </w:p>
    <w:p w:rsidR="00671AA5" w:rsidRDefault="00671AA5" w:rsidP="006A3433">
      <w:pPr>
        <w:spacing w:after="0" w:line="360" w:lineRule="atLeast"/>
        <w:outlineLvl w:val="3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4.</w:t>
      </w:r>
      <w:r w:rsidRPr="00671AA5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</w:t>
      </w:r>
      <w:r w:rsidRPr="007C3E20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Вопросы о подтексте и последствиях: «Если это произойдет, что может получиться в результате? Почему?».</w:t>
      </w:r>
    </w:p>
    <w:p w:rsidR="00671AA5" w:rsidRPr="007C3E20" w:rsidRDefault="00671AA5" w:rsidP="006A3433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5.</w:t>
      </w:r>
      <w:r w:rsidRPr="00671AA5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</w:t>
      </w:r>
      <w:r w:rsidRPr="007C3E20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Вопросы о вопросах: «Как мы можем это проверить?», «На этот вопрос ответить легко или сложно? Почему?».</w:t>
      </w:r>
    </w:p>
    <w:p w:rsidR="00F32B6C" w:rsidRDefault="00896BF2" w:rsidP="006A3433">
      <w:pPr>
        <w:spacing w:after="0" w:line="360" w:lineRule="atLeast"/>
        <w:outlineLvl w:val="3"/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  <w:t>Опыт показывает, что больше всего мотивирует детей на беседу, вызывает их интерес – это како</w:t>
      </w:r>
      <w:r w:rsidR="00671AA5"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  <w:t>й-либо пр</w:t>
      </w:r>
      <w:r w:rsidR="00CD640A"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  <w:t>едмет. Поэтому мы создаем кратковременный уголок по теме. Например, День Российской науки – 8 февраля.</w:t>
      </w:r>
    </w:p>
    <w:p w:rsidR="006F4C9E" w:rsidRDefault="00CD640A" w:rsidP="006A3433">
      <w:pPr>
        <w:spacing w:after="0" w:line="360" w:lineRule="atLeast"/>
        <w:outlineLvl w:val="3"/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</w:pPr>
      <w:r w:rsidRPr="009C3107">
        <w:rPr>
          <w:rFonts w:ascii="Times New Roman" w:eastAsia="Times New Roman" w:hAnsi="Times New Roman" w:cs="Times New Roman"/>
          <w:b/>
          <w:iCs w:val="0"/>
          <w:color w:val="333333"/>
          <w:sz w:val="28"/>
          <w:szCs w:val="28"/>
          <w:lang w:eastAsia="ru-RU"/>
        </w:rPr>
        <w:t xml:space="preserve">Показать </w:t>
      </w:r>
      <w:r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  <w:t xml:space="preserve">– лупа, микроскоп, Профессор, портрет </w:t>
      </w:r>
      <w:proofErr w:type="spellStart"/>
      <w:r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  <w:t>М.В.Ломоносова</w:t>
      </w:r>
      <w:proofErr w:type="spellEnd"/>
      <w:r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  <w:t>, колба, пробирка и т.д.</w:t>
      </w:r>
      <w:r w:rsidR="00CB464B"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  <w:t xml:space="preserve"> схемы опытов</w:t>
      </w:r>
      <w:r w:rsidR="009C3107"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  <w:t>.</w:t>
      </w:r>
    </w:p>
    <w:p w:rsidR="009C3107" w:rsidRPr="009C3107" w:rsidRDefault="009C3107" w:rsidP="006A3433">
      <w:pPr>
        <w:spacing w:after="0" w:line="360" w:lineRule="atLeast"/>
        <w:outlineLvl w:val="3"/>
        <w:rPr>
          <w:rFonts w:ascii="Times New Roman" w:eastAsia="Times New Roman" w:hAnsi="Times New Roman" w:cs="Times New Roman"/>
          <w:b/>
          <w:iCs w:val="0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 w:val="0"/>
          <w:iCs w:val="0"/>
          <w:color w:val="333333"/>
          <w:sz w:val="28"/>
          <w:szCs w:val="28"/>
          <w:lang w:eastAsia="ru-RU"/>
        </w:rPr>
        <w:t xml:space="preserve">В уголке мы размещаем еще дидактические игры, некоторые из них мы разрабатывали сами и оформляли своими руками </w:t>
      </w:r>
      <w:r w:rsidRPr="009C3107">
        <w:rPr>
          <w:rFonts w:ascii="Times New Roman" w:eastAsia="Times New Roman" w:hAnsi="Times New Roman" w:cs="Times New Roman"/>
          <w:b/>
          <w:iCs w:val="0"/>
          <w:color w:val="333333"/>
          <w:sz w:val="28"/>
          <w:szCs w:val="28"/>
          <w:lang w:eastAsia="ru-RU"/>
        </w:rPr>
        <w:t>(показ игр)</w:t>
      </w:r>
    </w:p>
    <w:p w:rsidR="006A3433" w:rsidRDefault="006A3433" w:rsidP="006A3433">
      <w:pPr>
        <w:spacing w:after="0" w:line="360" w:lineRule="atLeast"/>
        <w:outlineLvl w:val="3"/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eastAsia="ru-RU"/>
        </w:rPr>
      </w:pPr>
    </w:p>
    <w:p w:rsidR="007233EB" w:rsidRPr="006A3433" w:rsidRDefault="00107452" w:rsidP="006A3433">
      <w:pPr>
        <w:spacing w:after="0" w:line="360" w:lineRule="atLeast"/>
        <w:outlineLvl w:val="3"/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eastAsia="ru-RU"/>
        </w:rPr>
      </w:pPr>
      <w:r w:rsidRPr="006A3433"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eastAsia="ru-RU"/>
        </w:rPr>
        <w:t>Слайд 7</w:t>
      </w:r>
    </w:p>
    <w:p w:rsidR="00CB464B" w:rsidRDefault="007233EB" w:rsidP="006A3433">
      <w:pPr>
        <w:spacing w:after="0" w:line="360" w:lineRule="atLeast"/>
        <w:outlineLvl w:val="3"/>
        <w:rPr>
          <w:rFonts w:ascii="Times New Roman" w:eastAsia="Times New Roman" w:hAnsi="Times New Roman" w:cs="Times New Roman"/>
          <w:b/>
          <w:i w:val="0"/>
          <w:iCs w:val="0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В заключении хочется отметить, что такая форма </w:t>
      </w:r>
      <w:bookmarkStart w:id="0" w:name="_GoBack"/>
      <w:bookmarkEnd w:id="0"/>
      <w:r w:rsidR="006A3433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как «</w:t>
      </w:r>
      <w:r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Разговор о важном» обеспечивает преемственность между начальным и школьным образованием. </w:t>
      </w:r>
    </w:p>
    <w:p w:rsidR="001459C5" w:rsidRPr="007C3E20" w:rsidRDefault="001459C5">
      <w:pPr>
        <w:rPr>
          <w:rFonts w:ascii="Times New Roman" w:hAnsi="Times New Roman" w:cs="Times New Roman"/>
          <w:i w:val="0"/>
          <w:color w:val="C00000"/>
          <w:sz w:val="28"/>
          <w:szCs w:val="28"/>
        </w:rPr>
      </w:pPr>
    </w:p>
    <w:sectPr w:rsidR="001459C5" w:rsidRPr="007C3E20" w:rsidSect="006A3433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0511D8"/>
    <w:multiLevelType w:val="multilevel"/>
    <w:tmpl w:val="74660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E707AD"/>
    <w:multiLevelType w:val="multilevel"/>
    <w:tmpl w:val="3ABED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0D3B59"/>
    <w:multiLevelType w:val="hybridMultilevel"/>
    <w:tmpl w:val="2480CF00"/>
    <w:lvl w:ilvl="0" w:tplc="06B6C64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9D6CC4"/>
    <w:multiLevelType w:val="multilevel"/>
    <w:tmpl w:val="CF464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CBB0E24"/>
    <w:multiLevelType w:val="hybridMultilevel"/>
    <w:tmpl w:val="73DC1D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C407CA"/>
    <w:multiLevelType w:val="multilevel"/>
    <w:tmpl w:val="F73AE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72763AA"/>
    <w:multiLevelType w:val="hybridMultilevel"/>
    <w:tmpl w:val="51BAA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  <w:lvlOverride w:ilvl="0">
      <w:startOverride w:val="3"/>
    </w:lvlOverride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692"/>
    <w:rsid w:val="000A334F"/>
    <w:rsid w:val="000B2494"/>
    <w:rsid w:val="000F5991"/>
    <w:rsid w:val="00107452"/>
    <w:rsid w:val="00116B3B"/>
    <w:rsid w:val="001459C5"/>
    <w:rsid w:val="00152074"/>
    <w:rsid w:val="0015621C"/>
    <w:rsid w:val="0019376A"/>
    <w:rsid w:val="001B5DB6"/>
    <w:rsid w:val="002535B7"/>
    <w:rsid w:val="00293ACE"/>
    <w:rsid w:val="00313FF4"/>
    <w:rsid w:val="00362105"/>
    <w:rsid w:val="00371B16"/>
    <w:rsid w:val="00431975"/>
    <w:rsid w:val="004A4682"/>
    <w:rsid w:val="00523E1C"/>
    <w:rsid w:val="00534EAB"/>
    <w:rsid w:val="00671AA5"/>
    <w:rsid w:val="00690692"/>
    <w:rsid w:val="006A3433"/>
    <w:rsid w:val="006F4C9E"/>
    <w:rsid w:val="007233EB"/>
    <w:rsid w:val="007C3E20"/>
    <w:rsid w:val="00800455"/>
    <w:rsid w:val="008806F4"/>
    <w:rsid w:val="00896BF2"/>
    <w:rsid w:val="008D6480"/>
    <w:rsid w:val="009221A4"/>
    <w:rsid w:val="00945287"/>
    <w:rsid w:val="009576EF"/>
    <w:rsid w:val="009C3107"/>
    <w:rsid w:val="009C439C"/>
    <w:rsid w:val="00A4703B"/>
    <w:rsid w:val="00AD0CAA"/>
    <w:rsid w:val="00AE0A92"/>
    <w:rsid w:val="00B81D12"/>
    <w:rsid w:val="00C34A7D"/>
    <w:rsid w:val="00CB464B"/>
    <w:rsid w:val="00CD640A"/>
    <w:rsid w:val="00D8290B"/>
    <w:rsid w:val="00D922EB"/>
    <w:rsid w:val="00D97A8D"/>
    <w:rsid w:val="00DD328E"/>
    <w:rsid w:val="00E127DD"/>
    <w:rsid w:val="00F32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BF0C7"/>
  <w15:docId w15:val="{ED725EED-A482-4D06-8D54-496026FDB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5B7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2535B7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35B7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2535B7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unhideWhenUsed/>
    <w:qFormat/>
    <w:rsid w:val="002535B7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35B7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35B7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35B7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35B7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35B7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лукруг"/>
    <w:basedOn w:val="a"/>
    <w:qFormat/>
    <w:rsid w:val="002535B7"/>
    <w:pPr>
      <w:jc w:val="center"/>
    </w:pPr>
    <w:rPr>
      <w:rFonts w:ascii="Comic Sans MS" w:hAnsi="Comic Sans MS" w:cs="Times New Roman"/>
      <w:b/>
      <w:color w:val="F79646" w:themeColor="accent6"/>
      <w:sz w:val="72"/>
      <w:szCs w:val="72"/>
      <w14:shadow w14:blurRad="50800" w14:dist="40005" w14:dir="5400000" w14:sx="100000" w14:sy="100000" w14:kx="0" w14:ky="0" w14:algn="tl">
        <w14:srgbClr w14:val="000000">
          <w14:alpha w14:val="67000"/>
          <w14:shade w14:val="5000"/>
          <w14:satMod w14:val="120000"/>
        </w14:srgbClr>
      </w14:shadow>
      <w14:textOutline w14:w="31546" w14:cap="flat" w14:cmpd="sng" w14:algn="ctr">
        <w14:gradFill>
          <w14:gsLst>
            <w14:gs w14:pos="70000">
              <w14:schemeClr w14:val="accent6">
                <w14:shade w14:val="50000"/>
                <w14:satMod w14:val="190000"/>
              </w14:schemeClr>
            </w14:gs>
            <w14:gs w14:pos="0">
              <w14:schemeClr w14:val="accent6">
                <w14:tint w14:val="77000"/>
                <w14:satMod w14:val="180000"/>
              </w14:schemeClr>
            </w14:gs>
          </w14:gsLst>
          <w14:lin w14:ang="5400000" w14:scaled="0"/>
        </w14:gradFill>
        <w14:prstDash w14:val="solid"/>
        <w14:round/>
      </w14:textOutline>
      <w14:textFill>
        <w14:solidFill>
          <w14:schemeClr w14:val="accent6">
            <w14:tint w14:val="15000"/>
            <w14:satMod w14:val="200000"/>
          </w14:schemeClr>
        </w14:solidFill>
      </w14:textFill>
    </w:rPr>
  </w:style>
  <w:style w:type="character" w:customStyle="1" w:styleId="10">
    <w:name w:val="Заголовок 1 Знак"/>
    <w:basedOn w:val="a0"/>
    <w:link w:val="1"/>
    <w:uiPriority w:val="9"/>
    <w:rsid w:val="002535B7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2535B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rsid w:val="002535B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rsid w:val="002535B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535B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535B7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2535B7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2535B7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2535B7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2535B7"/>
    <w:rPr>
      <w:b/>
      <w:bCs/>
      <w:color w:val="943634" w:themeColor="accent2" w:themeShade="BF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2535B7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sid w:val="002535B7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7">
    <w:name w:val="Subtitle"/>
    <w:basedOn w:val="a"/>
    <w:next w:val="a"/>
    <w:link w:val="a8"/>
    <w:uiPriority w:val="11"/>
    <w:qFormat/>
    <w:rsid w:val="002535B7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2535B7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9">
    <w:name w:val="Strong"/>
    <w:uiPriority w:val="22"/>
    <w:qFormat/>
    <w:rsid w:val="002535B7"/>
    <w:rPr>
      <w:b/>
      <w:bCs/>
      <w:spacing w:val="0"/>
    </w:rPr>
  </w:style>
  <w:style w:type="character" w:styleId="aa">
    <w:name w:val="Emphasis"/>
    <w:uiPriority w:val="20"/>
    <w:qFormat/>
    <w:rsid w:val="002535B7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b">
    <w:name w:val="No Spacing"/>
    <w:basedOn w:val="a"/>
    <w:uiPriority w:val="1"/>
    <w:qFormat/>
    <w:rsid w:val="002535B7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2535B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535B7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2535B7"/>
    <w:rPr>
      <w:color w:val="943634" w:themeColor="accent2" w:themeShade="BF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2535B7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e">
    <w:name w:val="Выделенная цитата Знак"/>
    <w:basedOn w:val="a0"/>
    <w:link w:val="ad"/>
    <w:uiPriority w:val="30"/>
    <w:rsid w:val="002535B7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2535B7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0">
    <w:name w:val="Intense Emphasis"/>
    <w:uiPriority w:val="21"/>
    <w:qFormat/>
    <w:rsid w:val="002535B7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2535B7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2535B7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2535B7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2535B7"/>
    <w:pPr>
      <w:outlineLvl w:val="9"/>
    </w:pPr>
    <w:rPr>
      <w:lang w:bidi="en-US"/>
    </w:rPr>
  </w:style>
  <w:style w:type="paragraph" w:styleId="af5">
    <w:name w:val="Normal (Web)"/>
    <w:basedOn w:val="a"/>
    <w:uiPriority w:val="99"/>
    <w:semiHidden/>
    <w:unhideWhenUsed/>
    <w:rsid w:val="000F5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0F5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F5991"/>
    <w:rPr>
      <w:rFonts w:ascii="Tahoma" w:hAnsi="Tahoma" w:cs="Tahoma"/>
      <w:i/>
      <w:iCs/>
      <w:sz w:val="16"/>
      <w:szCs w:val="16"/>
    </w:rPr>
  </w:style>
  <w:style w:type="paragraph" w:customStyle="1" w:styleId="c6">
    <w:name w:val="c6"/>
    <w:basedOn w:val="a"/>
    <w:rsid w:val="00800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character" w:customStyle="1" w:styleId="c1">
    <w:name w:val="c1"/>
    <w:basedOn w:val="a0"/>
    <w:rsid w:val="00800455"/>
  </w:style>
  <w:style w:type="paragraph" w:customStyle="1" w:styleId="c10">
    <w:name w:val="c10"/>
    <w:basedOn w:val="a"/>
    <w:rsid w:val="00145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character" w:styleId="af8">
    <w:name w:val="Hyperlink"/>
    <w:basedOn w:val="a0"/>
    <w:uiPriority w:val="99"/>
    <w:unhideWhenUsed/>
    <w:rsid w:val="00F32B6C"/>
    <w:rPr>
      <w:color w:val="0000FF" w:themeColor="hyperlink"/>
      <w:u w:val="single"/>
    </w:rPr>
  </w:style>
  <w:style w:type="character" w:customStyle="1" w:styleId="ff1">
    <w:name w:val="ff1"/>
    <w:basedOn w:val="a0"/>
    <w:rsid w:val="009221A4"/>
  </w:style>
  <w:style w:type="character" w:customStyle="1" w:styleId="af9">
    <w:name w:val="_"/>
    <w:basedOn w:val="a0"/>
    <w:rsid w:val="009221A4"/>
  </w:style>
  <w:style w:type="paragraph" w:customStyle="1" w:styleId="c9">
    <w:name w:val="c9"/>
    <w:basedOn w:val="a"/>
    <w:rsid w:val="009221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character" w:customStyle="1" w:styleId="c3">
    <w:name w:val="c3"/>
    <w:basedOn w:val="a0"/>
    <w:rsid w:val="009221A4"/>
  </w:style>
  <w:style w:type="character" w:customStyle="1" w:styleId="c4">
    <w:name w:val="c4"/>
    <w:basedOn w:val="a0"/>
    <w:rsid w:val="009221A4"/>
  </w:style>
  <w:style w:type="paragraph" w:customStyle="1" w:styleId="c19">
    <w:name w:val="c19"/>
    <w:basedOn w:val="a"/>
    <w:rsid w:val="009221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character" w:customStyle="1" w:styleId="c5">
    <w:name w:val="c5"/>
    <w:basedOn w:val="a0"/>
    <w:rsid w:val="009221A4"/>
  </w:style>
  <w:style w:type="paragraph" w:customStyle="1" w:styleId="c17">
    <w:name w:val="c17"/>
    <w:basedOn w:val="a"/>
    <w:rsid w:val="009221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character" w:customStyle="1" w:styleId="c22">
    <w:name w:val="c22"/>
    <w:basedOn w:val="a0"/>
    <w:rsid w:val="00431975"/>
  </w:style>
  <w:style w:type="paragraph" w:customStyle="1" w:styleId="c20">
    <w:name w:val="c20"/>
    <w:basedOn w:val="a"/>
    <w:rsid w:val="00534E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character" w:customStyle="1" w:styleId="c0">
    <w:name w:val="c0"/>
    <w:basedOn w:val="a0"/>
    <w:rsid w:val="00534EAB"/>
  </w:style>
  <w:style w:type="character" w:customStyle="1" w:styleId="c15">
    <w:name w:val="c15"/>
    <w:basedOn w:val="a0"/>
    <w:rsid w:val="00534EAB"/>
  </w:style>
  <w:style w:type="paragraph" w:customStyle="1" w:styleId="c23">
    <w:name w:val="c23"/>
    <w:basedOn w:val="a"/>
    <w:rsid w:val="00534E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paragraph" w:customStyle="1" w:styleId="c12">
    <w:name w:val="c12"/>
    <w:basedOn w:val="a"/>
    <w:rsid w:val="00362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3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15901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30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90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42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2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29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1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cp:lastPrinted>2024-01-30T07:17:00Z</cp:lastPrinted>
  <dcterms:created xsi:type="dcterms:W3CDTF">2023-09-08T11:32:00Z</dcterms:created>
  <dcterms:modified xsi:type="dcterms:W3CDTF">2024-01-30T07:17:00Z</dcterms:modified>
</cp:coreProperties>
</file>